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A1C" w:rsidRPr="004E1A1C" w:rsidRDefault="004E1A1C" w:rsidP="004E1A1C">
      <w:r>
        <w:rPr>
          <w:noProof/>
          <w:lang w:eastAsia="mk-MK"/>
        </w:rPr>
        <w:drawing>
          <wp:inline distT="0" distB="0" distL="0" distR="0">
            <wp:extent cx="8856880" cy="19621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963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A1C" w:rsidRPr="004E1A1C" w:rsidRDefault="004E1A1C" w:rsidP="004E1A1C"/>
    <w:p w:rsidR="004E1A1C" w:rsidRDefault="004E1A1C" w:rsidP="004E1A1C"/>
    <w:p w:rsidR="00457A5B" w:rsidRPr="004E1A1C" w:rsidRDefault="004E1A1C" w:rsidP="004E1A1C">
      <w:bookmarkStart w:id="0" w:name="_GoBack"/>
      <w:r>
        <w:rPr>
          <w:noProof/>
          <w:lang w:eastAsia="mk-MK"/>
        </w:rPr>
        <w:drawing>
          <wp:inline distT="0" distB="0" distL="0" distR="0">
            <wp:extent cx="9105900" cy="251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996" cy="251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7A5B" w:rsidRPr="004E1A1C" w:rsidSect="004E1A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A1C"/>
    <w:rsid w:val="00457A5B"/>
    <w:rsid w:val="004E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1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A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1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A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Football  Federation of Macedonia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Kushtrim Luma</dc:creator>
  <cp:lastModifiedBy>Kushtrim Luma</cp:lastModifiedBy>
  <cp:revision>1</cp:revision>
  <dcterms:created xsi:type="dcterms:W3CDTF">2017-05-09T11:17:00Z</dcterms:created>
  <dcterms:modified xsi:type="dcterms:W3CDTF">2017-05-09T11:18:00Z</dcterms:modified>
</cp:coreProperties>
</file>